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EC9B" w14:textId="21B4F4D6" w:rsidR="00652CD8" w:rsidRPr="00F329E2" w:rsidRDefault="00C85EA5" w:rsidP="008B6302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We ask that </w:t>
      </w:r>
      <w:r w:rsidRPr="00F329E2">
        <w:rPr>
          <w:rFonts w:ascii="Times New Roman" w:hAnsi="Times New Roman" w:cs="Times New Roman"/>
          <w:sz w:val="24"/>
        </w:rPr>
        <w:t xml:space="preserve">all Mentor </w:t>
      </w:r>
      <w:r w:rsidR="008B6302" w:rsidRPr="00F329E2">
        <w:rPr>
          <w:rFonts w:ascii="Times New Roman" w:hAnsi="Times New Roman" w:cs="Times New Roman"/>
          <w:sz w:val="24"/>
        </w:rPr>
        <w:t xml:space="preserve">Applicants of the PTSA Mentorship Program review this document as an outline of their expectations as a mentor. </w:t>
      </w:r>
      <w:r w:rsidR="008B6302" w:rsidRPr="00F329E2">
        <w:rPr>
          <w:rFonts w:ascii="Times New Roman" w:hAnsi="Times New Roman" w:cs="Times New Roman"/>
          <w:sz w:val="24"/>
        </w:rPr>
        <w:br/>
      </w:r>
    </w:p>
    <w:p w14:paraId="72DEF370" w14:textId="6A531CE5" w:rsidR="008B6302" w:rsidRPr="00F329E2" w:rsidRDefault="008B6302" w:rsidP="00905A1B">
      <w:pPr>
        <w:rPr>
          <w:rFonts w:ascii="Times New Roman" w:hAnsi="Times New Roman" w:cs="Times New Roman"/>
          <w:sz w:val="24"/>
        </w:rPr>
      </w:pPr>
      <w:r w:rsidRPr="00F329E2">
        <w:rPr>
          <w:rFonts w:ascii="Times New Roman" w:hAnsi="Times New Roman" w:cs="Times New Roman"/>
          <w:sz w:val="24"/>
        </w:rPr>
        <w:t>July 23</w:t>
      </w:r>
      <w:r w:rsidRPr="00F329E2">
        <w:rPr>
          <w:rFonts w:ascii="Times New Roman" w:hAnsi="Times New Roman" w:cs="Times New Roman"/>
          <w:sz w:val="24"/>
          <w:vertAlign w:val="superscript"/>
        </w:rPr>
        <w:t>rd</w:t>
      </w:r>
      <w:r w:rsidRPr="00F329E2">
        <w:rPr>
          <w:rFonts w:ascii="Times New Roman" w:hAnsi="Times New Roman" w:cs="Times New Roman"/>
          <w:sz w:val="24"/>
        </w:rPr>
        <w:t>, 2017</w:t>
      </w:r>
      <w:r w:rsidRPr="00F329E2">
        <w:rPr>
          <w:rFonts w:ascii="Times New Roman" w:hAnsi="Times New Roman" w:cs="Times New Roman"/>
          <w:sz w:val="24"/>
        </w:rPr>
        <w:br/>
      </w:r>
      <w:r w:rsidRPr="00F329E2">
        <w:rPr>
          <w:rFonts w:ascii="Times New Roman" w:hAnsi="Times New Roman" w:cs="Times New Roman"/>
          <w:sz w:val="24"/>
        </w:rPr>
        <w:br/>
      </w:r>
      <w:r w:rsidR="00905A1B" w:rsidRPr="00F329E2">
        <w:rPr>
          <w:rFonts w:ascii="Times New Roman" w:hAnsi="Times New Roman" w:cs="Times New Roman"/>
          <w:sz w:val="24"/>
        </w:rPr>
        <w:t>Dear Applicants</w:t>
      </w:r>
      <w:r w:rsidRPr="00F329E2">
        <w:rPr>
          <w:rFonts w:ascii="Times New Roman" w:hAnsi="Times New Roman" w:cs="Times New Roman"/>
          <w:sz w:val="24"/>
        </w:rPr>
        <w:t>,</w:t>
      </w:r>
    </w:p>
    <w:p w14:paraId="6E2E0D91" w14:textId="58486821" w:rsidR="008B6302" w:rsidRDefault="008B6302" w:rsidP="00040FC1">
      <w:pPr>
        <w:rPr>
          <w:rFonts w:ascii="Times New Roman" w:hAnsi="Times New Roman" w:cs="Times New Roman"/>
          <w:sz w:val="24"/>
        </w:rPr>
      </w:pPr>
      <w:r w:rsidRPr="00F329E2">
        <w:rPr>
          <w:rFonts w:ascii="Times New Roman" w:hAnsi="Times New Roman" w:cs="Times New Roman"/>
          <w:sz w:val="24"/>
        </w:rPr>
        <w:tab/>
        <w:t xml:space="preserve">First, we would like to thank you for your </w:t>
      </w:r>
      <w:r w:rsidR="00C85EA5" w:rsidRPr="00F329E2">
        <w:rPr>
          <w:rFonts w:ascii="Times New Roman" w:hAnsi="Times New Roman" w:cs="Times New Roman"/>
          <w:sz w:val="24"/>
        </w:rPr>
        <w:t>interest in becoming</w:t>
      </w:r>
      <w:r w:rsidRPr="00F329E2">
        <w:rPr>
          <w:rFonts w:ascii="Times New Roman" w:hAnsi="Times New Roman" w:cs="Times New Roman"/>
          <w:sz w:val="24"/>
        </w:rPr>
        <w:t xml:space="preserve"> a Mentor </w:t>
      </w:r>
      <w:r w:rsidR="00C85EA5" w:rsidRPr="00F329E2">
        <w:rPr>
          <w:rFonts w:ascii="Times New Roman" w:hAnsi="Times New Roman" w:cs="Times New Roman"/>
          <w:sz w:val="24"/>
        </w:rPr>
        <w:t xml:space="preserve">for second-year students in </w:t>
      </w:r>
      <w:r w:rsidRPr="00F329E2">
        <w:rPr>
          <w:rFonts w:ascii="Times New Roman" w:hAnsi="Times New Roman" w:cs="Times New Roman"/>
          <w:sz w:val="24"/>
        </w:rPr>
        <w:t>our PTSA Mentorship Program</w:t>
      </w:r>
      <w:r w:rsidR="00F329E2">
        <w:rPr>
          <w:rFonts w:ascii="Times New Roman" w:hAnsi="Times New Roman" w:cs="Times New Roman"/>
          <w:sz w:val="24"/>
        </w:rPr>
        <w:t xml:space="preserve">. </w:t>
      </w:r>
      <w:r w:rsidR="001B2A0B" w:rsidRPr="00F329E2">
        <w:rPr>
          <w:rFonts w:ascii="Times New Roman" w:hAnsi="Times New Roman" w:cs="Times New Roman"/>
          <w:sz w:val="24"/>
        </w:rPr>
        <w:t>The</w:t>
      </w:r>
      <w:r w:rsidR="001B2A0B">
        <w:rPr>
          <w:rFonts w:ascii="Times New Roman" w:hAnsi="Times New Roman" w:cs="Times New Roman"/>
          <w:sz w:val="24"/>
        </w:rPr>
        <w:t xml:space="preserve"> PTSA hopes that you are committed to</w:t>
      </w:r>
      <w:r>
        <w:rPr>
          <w:rFonts w:ascii="Times New Roman" w:hAnsi="Times New Roman" w:cs="Times New Roman"/>
          <w:sz w:val="24"/>
        </w:rPr>
        <w:t xml:space="preserve"> help</w:t>
      </w:r>
      <w:r w:rsidR="001B2A0B">
        <w:rPr>
          <w:rFonts w:ascii="Times New Roman" w:hAnsi="Times New Roman" w:cs="Times New Roman"/>
          <w:sz w:val="24"/>
        </w:rPr>
        <w:t>ing and guiding</w:t>
      </w:r>
      <w:r>
        <w:rPr>
          <w:rFonts w:ascii="Times New Roman" w:hAnsi="Times New Roman" w:cs="Times New Roman"/>
          <w:sz w:val="24"/>
        </w:rPr>
        <w:t xml:space="preserve"> these new students into </w:t>
      </w:r>
      <w:r w:rsidR="00C85EA5">
        <w:rPr>
          <w:rFonts w:ascii="Times New Roman" w:hAnsi="Times New Roman" w:cs="Times New Roman"/>
          <w:sz w:val="24"/>
        </w:rPr>
        <w:t xml:space="preserve">the </w:t>
      </w:r>
      <w:r w:rsidR="001B2A0B">
        <w:rPr>
          <w:rFonts w:ascii="Times New Roman" w:hAnsi="Times New Roman" w:cs="Times New Roman"/>
          <w:sz w:val="24"/>
        </w:rPr>
        <w:t xml:space="preserve">Pharmacology and Toxicology </w:t>
      </w:r>
      <w:r w:rsidR="00040FC1">
        <w:rPr>
          <w:rFonts w:ascii="Times New Roman" w:hAnsi="Times New Roman" w:cs="Times New Roman"/>
          <w:sz w:val="24"/>
        </w:rPr>
        <w:t>Department</w:t>
      </w:r>
      <w:r w:rsidR="001B2A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throughout the 2017-2018 Academic Year. In the following document, we will outline the expectations </w:t>
      </w:r>
      <w:r w:rsidR="00D479AA"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>we have fo</w:t>
      </w:r>
      <w:r w:rsidR="001B2A0B">
        <w:rPr>
          <w:rFonts w:ascii="Times New Roman" w:hAnsi="Times New Roman" w:cs="Times New Roman"/>
          <w:sz w:val="24"/>
        </w:rPr>
        <w:t xml:space="preserve">r you as mentors. Also, we will </w:t>
      </w:r>
      <w:r>
        <w:rPr>
          <w:rFonts w:ascii="Times New Roman" w:hAnsi="Times New Roman" w:cs="Times New Roman"/>
          <w:sz w:val="24"/>
        </w:rPr>
        <w:t>establish the benefits</w:t>
      </w:r>
      <w:r w:rsidR="00040FC1">
        <w:rPr>
          <w:rFonts w:ascii="Times New Roman" w:hAnsi="Times New Roman" w:cs="Times New Roman"/>
          <w:sz w:val="24"/>
        </w:rPr>
        <w:t xml:space="preserve"> provided to you based on your participation. The Mentorship P</w:t>
      </w:r>
      <w:r>
        <w:rPr>
          <w:rFonts w:ascii="Times New Roman" w:hAnsi="Times New Roman" w:cs="Times New Roman"/>
          <w:sz w:val="24"/>
        </w:rPr>
        <w:t>rogram doe</w:t>
      </w:r>
      <w:r w:rsidR="000A3C13">
        <w:rPr>
          <w:rFonts w:ascii="Times New Roman" w:hAnsi="Times New Roman" w:cs="Times New Roman"/>
          <w:sz w:val="24"/>
        </w:rPr>
        <w:t xml:space="preserve">s not require much of your time; however, it does require dedication to </w:t>
      </w:r>
      <w:r>
        <w:rPr>
          <w:rFonts w:ascii="Times New Roman" w:hAnsi="Times New Roman" w:cs="Times New Roman"/>
          <w:sz w:val="24"/>
        </w:rPr>
        <w:t xml:space="preserve">your Mentees and </w:t>
      </w:r>
      <w:r w:rsidR="000A3C13">
        <w:rPr>
          <w:rFonts w:ascii="Times New Roman" w:hAnsi="Times New Roman" w:cs="Times New Roman"/>
          <w:sz w:val="24"/>
        </w:rPr>
        <w:t>an eagerness to help them</w:t>
      </w:r>
      <w:r>
        <w:rPr>
          <w:rFonts w:ascii="Times New Roman" w:hAnsi="Times New Roman" w:cs="Times New Roman"/>
          <w:sz w:val="24"/>
        </w:rPr>
        <w:t xml:space="preserve"> transition into the department.</w:t>
      </w:r>
    </w:p>
    <w:p w14:paraId="77CB5382" w14:textId="77777777" w:rsidR="008B6302" w:rsidRDefault="008B6302" w:rsidP="008B63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 a mentor, we expect that you will:</w:t>
      </w:r>
    </w:p>
    <w:p w14:paraId="4E4F885A" w14:textId="77777777" w:rsidR="008B6302" w:rsidRDefault="008B6302" w:rsidP="008B6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3 hours of Mentor training on behalf of the University of Toronto Office of Student Life (Free of Charge)</w:t>
      </w:r>
    </w:p>
    <w:p w14:paraId="5C2ED4B6" w14:textId="77777777" w:rsidR="008B6302" w:rsidRDefault="008B6302" w:rsidP="008B6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an “All-Hands”</w:t>
      </w:r>
      <w:r w:rsidR="002E1EC0">
        <w:rPr>
          <w:rFonts w:ascii="Times New Roman" w:hAnsi="Times New Roman" w:cs="Times New Roman"/>
          <w:sz w:val="24"/>
        </w:rPr>
        <w:t xml:space="preserve"> Meeting</w:t>
      </w:r>
    </w:p>
    <w:p w14:paraId="0BA3392A" w14:textId="77777777" w:rsidR="008B6302" w:rsidRDefault="008B6302" w:rsidP="008B6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your email every week to receive updates from the Coordinators</w:t>
      </w:r>
    </w:p>
    <w:p w14:paraId="0FD4BB14" w14:textId="69F5CD44" w:rsidR="008B6302" w:rsidRDefault="000A3C13" w:rsidP="008B6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Engage and c</w:t>
      </w:r>
      <w:r w:rsidR="008B6302">
        <w:rPr>
          <w:rFonts w:ascii="Times New Roman" w:hAnsi="Times New Roman" w:cs="Times New Roman"/>
          <w:sz w:val="24"/>
        </w:rPr>
        <w:t>onverse with your mentees at least bi-weekly</w:t>
      </w:r>
    </w:p>
    <w:p w14:paraId="6F19B84B" w14:textId="77777777" w:rsidR="008B6302" w:rsidRPr="008B6302" w:rsidRDefault="008B6302" w:rsidP="008B6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Participate in an Excursion or Mental Health Workshop, once a month </w:t>
      </w:r>
      <w:r>
        <w:rPr>
          <w:rFonts w:ascii="Times New Roman" w:hAnsi="Times New Roman" w:cs="Times New Roman"/>
          <w:sz w:val="24"/>
        </w:rPr>
        <w:br/>
        <w:t>(2 hours maximum)</w:t>
      </w:r>
    </w:p>
    <w:p w14:paraId="48C000C5" w14:textId="77777777" w:rsidR="008B6302" w:rsidRDefault="008B6302" w:rsidP="008B63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 a mentor, you will receive:</w:t>
      </w:r>
    </w:p>
    <w:p w14:paraId="08EA5239" w14:textId="77777777" w:rsidR="008B6302" w:rsidRDefault="008B6302" w:rsidP="008B6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Co-Curricular Record Certification</w:t>
      </w:r>
    </w:p>
    <w:p w14:paraId="20610137" w14:textId="3B2DF07D" w:rsidR="008B6302" w:rsidRDefault="00443ABA" w:rsidP="008B6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Certificate/References </w:t>
      </w:r>
    </w:p>
    <w:p w14:paraId="447870C6" w14:textId="77777777" w:rsidR="002E1EC0" w:rsidRDefault="002E1EC0" w:rsidP="008B6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Reimbursement for any charges incurred from Mentorship Excursions and Mental Health Workshops</w:t>
      </w:r>
    </w:p>
    <w:p w14:paraId="5B8B34F1" w14:textId="77777777" w:rsidR="008B6302" w:rsidRPr="002E1EC0" w:rsidRDefault="002E1EC0" w:rsidP="008B63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2E1EC0">
        <w:rPr>
          <w:rFonts w:ascii="Times New Roman" w:hAnsi="Times New Roman" w:cs="Times New Roman"/>
          <w:b/>
          <w:sz w:val="24"/>
          <w:u w:val="single"/>
        </w:rPr>
        <w:t>Free food</w:t>
      </w:r>
    </w:p>
    <w:p w14:paraId="067AF9AA" w14:textId="26809D3C" w:rsidR="002E1EC0" w:rsidRPr="002E1EC0" w:rsidRDefault="002E1EC0" w:rsidP="00443A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Satisfaction </w:t>
      </w:r>
      <w:r w:rsidR="00443ABA">
        <w:rPr>
          <w:rFonts w:ascii="Times New Roman" w:hAnsi="Times New Roman" w:cs="Times New Roman"/>
          <w:sz w:val="24"/>
        </w:rPr>
        <w:t>of helping a</w:t>
      </w:r>
      <w:r>
        <w:rPr>
          <w:rFonts w:ascii="Times New Roman" w:hAnsi="Times New Roman" w:cs="Times New Roman"/>
          <w:sz w:val="24"/>
        </w:rPr>
        <w:t xml:space="preserve"> student and </w:t>
      </w:r>
      <w:r w:rsidR="00443ABA">
        <w:rPr>
          <w:rFonts w:ascii="Times New Roman" w:hAnsi="Times New Roman" w:cs="Times New Roman"/>
          <w:sz w:val="24"/>
        </w:rPr>
        <w:t>forming a new friend</w:t>
      </w:r>
    </w:p>
    <w:p w14:paraId="36C8A8C1" w14:textId="513C0549" w:rsidR="002E1EC0" w:rsidRDefault="002E1EC0" w:rsidP="00F0326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Mentorship Program requires 2 hours of your time per month, maximum. Regardless, we hope that you </w:t>
      </w:r>
      <w:r w:rsidR="00F03262">
        <w:rPr>
          <w:rFonts w:ascii="Times New Roman" w:hAnsi="Times New Roman" w:cs="Times New Roman"/>
          <w:sz w:val="24"/>
        </w:rPr>
        <w:t>build and maintain</w:t>
      </w:r>
      <w:r>
        <w:rPr>
          <w:rFonts w:ascii="Times New Roman" w:hAnsi="Times New Roman" w:cs="Times New Roman"/>
          <w:sz w:val="24"/>
        </w:rPr>
        <w:t xml:space="preserve"> a solid relationship with your Mentee throughout the 2017-2018 Academic Year and hopefully beyond. Again, we would like to thank you for your interest and participation. We hope to see you at the meeting.</w:t>
      </w:r>
    </w:p>
    <w:p w14:paraId="4AFEBE38" w14:textId="32644E8A" w:rsidR="008B6302" w:rsidRPr="008B6302" w:rsidRDefault="00443ABA" w:rsidP="002E1EC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Mentorship Coordinators and PTSA Vice-</w:t>
      </w:r>
      <w:r w:rsidR="002E1EC0">
        <w:rPr>
          <w:rFonts w:ascii="Times New Roman" w:hAnsi="Times New Roman" w:cs="Times New Roman"/>
          <w:sz w:val="24"/>
        </w:rPr>
        <w:t>Presidents</w:t>
      </w:r>
      <w:r w:rsidR="002E1EC0">
        <w:rPr>
          <w:rFonts w:ascii="Times New Roman" w:hAnsi="Times New Roman" w:cs="Times New Roman"/>
          <w:sz w:val="24"/>
        </w:rPr>
        <w:br/>
      </w:r>
      <w:r w:rsidR="002E1EC0">
        <w:rPr>
          <w:rFonts w:ascii="Times New Roman" w:hAnsi="Times New Roman" w:cs="Times New Roman"/>
          <w:sz w:val="24"/>
        </w:rPr>
        <w:br/>
        <w:t xml:space="preserve">Kevin Galido and </w:t>
      </w:r>
      <w:proofErr w:type="spellStart"/>
      <w:r w:rsidR="002E1EC0">
        <w:rPr>
          <w:rFonts w:ascii="Times New Roman" w:hAnsi="Times New Roman" w:cs="Times New Roman"/>
          <w:sz w:val="24"/>
        </w:rPr>
        <w:t>Setayesh</w:t>
      </w:r>
      <w:proofErr w:type="spellEnd"/>
      <w:r w:rsidR="002E1E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EC0">
        <w:rPr>
          <w:rFonts w:ascii="Times New Roman" w:hAnsi="Times New Roman" w:cs="Times New Roman"/>
          <w:sz w:val="24"/>
        </w:rPr>
        <w:t>Yazdani</w:t>
      </w:r>
      <w:proofErr w:type="spellEnd"/>
    </w:p>
    <w:sectPr w:rsidR="008B6302" w:rsidRPr="008B630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FC53" w14:textId="77777777" w:rsidR="00FC7BE0" w:rsidRDefault="00FC7BE0" w:rsidP="008B6302">
      <w:pPr>
        <w:spacing w:after="0" w:line="240" w:lineRule="auto"/>
      </w:pPr>
      <w:r>
        <w:separator/>
      </w:r>
    </w:p>
  </w:endnote>
  <w:endnote w:type="continuationSeparator" w:id="0">
    <w:p w14:paraId="5A731DE8" w14:textId="77777777" w:rsidR="00FC7BE0" w:rsidRDefault="00FC7BE0" w:rsidP="008B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49FF" w14:textId="77777777" w:rsidR="00FC7BE0" w:rsidRDefault="00FC7BE0" w:rsidP="008B6302">
      <w:pPr>
        <w:spacing w:after="0" w:line="240" w:lineRule="auto"/>
      </w:pPr>
      <w:r>
        <w:separator/>
      </w:r>
    </w:p>
  </w:footnote>
  <w:footnote w:type="continuationSeparator" w:id="0">
    <w:p w14:paraId="714D091A" w14:textId="77777777" w:rsidR="00FC7BE0" w:rsidRDefault="00FC7BE0" w:rsidP="008B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947C" w14:textId="77777777" w:rsidR="008B6302" w:rsidRDefault="002E1EC0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9DE53E" wp14:editId="6D705A01">
              <wp:simplePos x="0" y="0"/>
              <wp:positionH relativeFrom="margin">
                <wp:posOffset>3552825</wp:posOffset>
              </wp:positionH>
              <wp:positionV relativeFrom="paragraph">
                <wp:posOffset>188595</wp:posOffset>
              </wp:positionV>
              <wp:extent cx="2105025" cy="6286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57C4D" w14:textId="77777777" w:rsidR="008B6302" w:rsidRPr="002E1EC0" w:rsidRDefault="008B6302" w:rsidP="008B6302">
                          <w:pPr>
                            <w:rPr>
                              <w:rFonts w:ascii="Century Gothic" w:hAnsi="Century Gothic" w:cs="Times New Roman"/>
                              <w:b/>
                              <w:color w:val="53A79F"/>
                              <w:sz w:val="36"/>
                              <w:szCs w:val="36"/>
                            </w:rPr>
                          </w:pPr>
                          <w:r w:rsidRPr="002E1EC0">
                            <w:rPr>
                              <w:rFonts w:ascii="Century Gothic" w:hAnsi="Century Gothic" w:cs="Times New Roman"/>
                              <w:b/>
                              <w:color w:val="53A79F"/>
                              <w:sz w:val="36"/>
                              <w:szCs w:val="36"/>
                            </w:rPr>
                            <w:t>MENTORSHIP</w:t>
                          </w:r>
                          <w:r w:rsidRPr="002E1EC0">
                            <w:rPr>
                              <w:rFonts w:ascii="Century Gothic" w:hAnsi="Century Gothic" w:cs="Times New Roman"/>
                              <w:b/>
                              <w:color w:val="53A79F"/>
                              <w:sz w:val="36"/>
                              <w:szCs w:val="36"/>
                            </w:rPr>
                            <w:br/>
                            <w:t>EXPECTATIONS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D9DE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75pt;margin-top:14.85pt;width:165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" stroked="f">
              <v:textbox>
                <w:txbxContent>
                  <w:p w14:paraId="58057C4D" w14:textId="77777777" w:rsidR="008B6302" w:rsidRPr="002E1EC0" w:rsidRDefault="008B6302" w:rsidP="008B6302">
                    <w:pPr>
                      <w:rPr>
                        <w:rFonts w:ascii="Century Gothic" w:hAnsi="Century Gothic" w:cs="Times New Roman"/>
                        <w:b/>
                        <w:color w:val="53A79F"/>
                        <w:sz w:val="36"/>
                        <w:szCs w:val="36"/>
                      </w:rPr>
                    </w:pPr>
                    <w:r w:rsidRPr="002E1EC0">
                      <w:rPr>
                        <w:rFonts w:ascii="Century Gothic" w:hAnsi="Century Gothic" w:cs="Times New Roman"/>
                        <w:b/>
                        <w:color w:val="53A79F"/>
                        <w:sz w:val="36"/>
                        <w:szCs w:val="36"/>
                      </w:rPr>
                      <w:t>MENTORSHIP</w:t>
                    </w:r>
                    <w:r w:rsidRPr="002E1EC0">
                      <w:rPr>
                        <w:rFonts w:ascii="Century Gothic" w:hAnsi="Century Gothic" w:cs="Times New Roman"/>
                        <w:b/>
                        <w:color w:val="53A79F"/>
                        <w:sz w:val="36"/>
                        <w:szCs w:val="36"/>
                      </w:rPr>
                      <w:br/>
                    </w:r>
                    <w:r w:rsidRPr="002E1EC0">
                      <w:rPr>
                        <w:rFonts w:ascii="Century Gothic" w:hAnsi="Century Gothic" w:cs="Times New Roman"/>
                        <w:b/>
                        <w:color w:val="53A79F"/>
                        <w:sz w:val="36"/>
                        <w:szCs w:val="36"/>
                      </w:rPr>
                      <w:t>EXPECTATIONS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A39DA71" wp14:editId="687DE11D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2066925" cy="706120"/>
          <wp:effectExtent l="0" t="0" r="9525" b="0"/>
          <wp:wrapTopAndBottom/>
          <wp:docPr id="2" name="Picture 2" descr="http://ptsa.sa.utoronto.ca/files/2014/06/ptsa_websit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ptsa.sa.utoronto.ca/files/2014/06/ptsa_websit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D81"/>
    <w:multiLevelType w:val="hybridMultilevel"/>
    <w:tmpl w:val="743EF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9C277C"/>
    <w:multiLevelType w:val="hybridMultilevel"/>
    <w:tmpl w:val="E1423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2"/>
    <w:rsid w:val="00040FC1"/>
    <w:rsid w:val="000506A9"/>
    <w:rsid w:val="000A3C13"/>
    <w:rsid w:val="00144356"/>
    <w:rsid w:val="001B2A0B"/>
    <w:rsid w:val="00253966"/>
    <w:rsid w:val="002E1EC0"/>
    <w:rsid w:val="00443ABA"/>
    <w:rsid w:val="004716F9"/>
    <w:rsid w:val="00652CD8"/>
    <w:rsid w:val="007F4AE8"/>
    <w:rsid w:val="008A1962"/>
    <w:rsid w:val="008B6302"/>
    <w:rsid w:val="008C2241"/>
    <w:rsid w:val="00902EBE"/>
    <w:rsid w:val="00905A1B"/>
    <w:rsid w:val="00C85EA5"/>
    <w:rsid w:val="00D30AA8"/>
    <w:rsid w:val="00D479AA"/>
    <w:rsid w:val="00F03262"/>
    <w:rsid w:val="00F300A6"/>
    <w:rsid w:val="00F329E2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B0CD1"/>
  <w15:chartTrackingRefBased/>
  <w15:docId w15:val="{1D9A8E25-CF9C-45C3-B2C5-EF3DCA34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02"/>
  </w:style>
  <w:style w:type="paragraph" w:styleId="Footer">
    <w:name w:val="footer"/>
    <w:basedOn w:val="Normal"/>
    <w:link w:val="FooterChar"/>
    <w:uiPriority w:val="99"/>
    <w:unhideWhenUsed/>
    <w:rsid w:val="008B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02"/>
  </w:style>
  <w:style w:type="paragraph" w:styleId="ListParagraph">
    <w:name w:val="List Paragraph"/>
    <w:basedOn w:val="Normal"/>
    <w:uiPriority w:val="34"/>
    <w:qFormat/>
    <w:rsid w:val="008B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Galido</dc:creator>
  <cp:keywords/>
  <dc:description/>
  <cp:lastModifiedBy>Kevin Galido</cp:lastModifiedBy>
  <cp:revision>2</cp:revision>
  <dcterms:created xsi:type="dcterms:W3CDTF">2017-08-14T17:10:00Z</dcterms:created>
  <dcterms:modified xsi:type="dcterms:W3CDTF">2017-08-14T17:10:00Z</dcterms:modified>
</cp:coreProperties>
</file>